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3A61" w14:textId="7777777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8"/>
          <w:szCs w:val="48"/>
        </w:rPr>
      </w:pPr>
      <w:r w:rsidRPr="0014614D">
        <w:rPr>
          <w:rFonts w:cstheme="minorHAnsi"/>
          <w:color w:val="000000"/>
          <w:sz w:val="48"/>
          <w:szCs w:val="48"/>
        </w:rPr>
        <w:t>Declaração</w:t>
      </w:r>
    </w:p>
    <w:p w14:paraId="7B2FB657" w14:textId="588C6D7F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88301"/>
          <w:sz w:val="24"/>
          <w:szCs w:val="24"/>
        </w:rPr>
      </w:pPr>
      <w:r w:rsidRPr="0014614D">
        <w:rPr>
          <w:rFonts w:cstheme="minorHAnsi"/>
          <w:sz w:val="24"/>
          <w:szCs w:val="24"/>
        </w:rPr>
        <w:t>Nome do praticante</w:t>
      </w:r>
      <w:r w:rsidRPr="0014614D">
        <w:rPr>
          <w:rFonts w:cstheme="minorHAnsi"/>
          <w:color w:val="000000"/>
          <w:sz w:val="24"/>
          <w:szCs w:val="24"/>
        </w:rPr>
        <w:t xml:space="preserve">, natural </w:t>
      </w:r>
      <w:proofErr w:type="gramStart"/>
      <w:r w:rsidRPr="0014614D">
        <w:rPr>
          <w:rFonts w:cstheme="minorHAnsi"/>
          <w:color w:val="000000"/>
          <w:sz w:val="24"/>
          <w:szCs w:val="24"/>
        </w:rPr>
        <w:t>de ,</w:t>
      </w:r>
      <w:proofErr w:type="gramEnd"/>
      <w:r w:rsidRPr="0014614D">
        <w:rPr>
          <w:rFonts w:cstheme="minorHAnsi"/>
          <w:color w:val="000000"/>
          <w:sz w:val="24"/>
          <w:szCs w:val="24"/>
        </w:rPr>
        <w:t xml:space="preserve"> concelho de , residente</w:t>
      </w:r>
      <w:r w:rsidRPr="0014614D">
        <w:rPr>
          <w:rFonts w:cstheme="minorHAnsi"/>
          <w:color w:val="F88301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em - , portador/a</w:t>
      </w:r>
      <w:r w:rsidRPr="0014614D">
        <w:rPr>
          <w:rFonts w:cstheme="minorHAnsi"/>
          <w:color w:val="F88301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 xml:space="preserve">do Cartão de Cidadão </w:t>
      </w:r>
      <w:proofErr w:type="spellStart"/>
      <w:r w:rsidRPr="0014614D">
        <w:rPr>
          <w:rFonts w:cstheme="minorHAnsi"/>
          <w:color w:val="000000"/>
          <w:sz w:val="24"/>
          <w:szCs w:val="24"/>
        </w:rPr>
        <w:t>n.o</w:t>
      </w:r>
      <w:proofErr w:type="spellEnd"/>
      <w:r w:rsidRPr="0014614D">
        <w:rPr>
          <w:rFonts w:cstheme="minorHAnsi"/>
          <w:color w:val="000000"/>
          <w:sz w:val="24"/>
          <w:szCs w:val="24"/>
        </w:rPr>
        <w:t xml:space="preserve"> , válido até / / , autorizo a recolha</w:t>
      </w:r>
      <w:r w:rsidRPr="0014614D">
        <w:rPr>
          <w:rFonts w:cstheme="minorHAnsi"/>
          <w:color w:val="F88301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dos dados pessoais tratados pel</w:t>
      </w:r>
      <w:r>
        <w:rPr>
          <w:rFonts w:cstheme="minorHAnsi"/>
          <w:color w:val="000000"/>
          <w:sz w:val="24"/>
          <w:szCs w:val="24"/>
        </w:rPr>
        <w:t>a A.D.R.V. -</w:t>
      </w:r>
      <w:r w:rsidRPr="0014614D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Associação Desportiva e Recreativa de Viana</w:t>
      </w:r>
      <w:r w:rsidRPr="0014614D">
        <w:rPr>
          <w:rFonts w:cstheme="minorHAnsi"/>
          <w:color w:val="000000"/>
          <w:sz w:val="24"/>
          <w:szCs w:val="24"/>
        </w:rPr>
        <w:t xml:space="preserve"> e pela Federação Portuguesa de</w:t>
      </w:r>
      <w:r w:rsidRPr="0014614D">
        <w:rPr>
          <w:rFonts w:cstheme="minorHAnsi"/>
          <w:color w:val="F88301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Futebol, para efeitos de registo de praticantes desportivos.</w:t>
      </w:r>
    </w:p>
    <w:p w14:paraId="370FD8AF" w14:textId="77777777" w:rsidR="0014614D" w:rsidRDefault="0014614D" w:rsidP="00146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88301"/>
          <w:sz w:val="24"/>
          <w:szCs w:val="24"/>
        </w:rPr>
      </w:pPr>
    </w:p>
    <w:p w14:paraId="70731FCA" w14:textId="1E517C0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 w:rsidRPr="0014614D">
        <w:rPr>
          <w:rFonts w:cstheme="minorHAnsi"/>
          <w:sz w:val="28"/>
          <w:szCs w:val="28"/>
        </w:rPr>
        <w:t>As entidades responsáveis pelo tratamento dos dados:</w:t>
      </w:r>
    </w:p>
    <w:p w14:paraId="789CC7FA" w14:textId="6AB3F135" w:rsidR="0014614D" w:rsidRDefault="0014614D" w:rsidP="00146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A.D.R.V. – Associação Desportiva e Recreativa de Viana</w:t>
      </w:r>
    </w:p>
    <w:p w14:paraId="14398068" w14:textId="03EC0C04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Rua Conde D’Aurora, </w:t>
      </w:r>
      <w:r w:rsidR="00FC73BE">
        <w:rPr>
          <w:rFonts w:cstheme="minorHAnsi"/>
          <w:color w:val="000000"/>
          <w:sz w:val="24"/>
          <w:szCs w:val="24"/>
        </w:rPr>
        <w:t>n.º 689, 4900-443 Viana do Castelo</w:t>
      </w:r>
    </w:p>
    <w:p w14:paraId="31B0BC54" w14:textId="7777777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A Federação Portuguesa de Futebol:</w:t>
      </w:r>
    </w:p>
    <w:p w14:paraId="6435BBC1" w14:textId="7777777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Avenida das Seleções, 1495-433 Cruz Quebrada – Dafundo, Portugal</w:t>
      </w:r>
    </w:p>
    <w:p w14:paraId="7C70C1C3" w14:textId="7777777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Contato telefónico: +351 213 252 700</w:t>
      </w:r>
    </w:p>
    <w:p w14:paraId="655C7BE3" w14:textId="6E4A59AA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Os responsáveis tratarão os dados pessoais recolhidos na presente declaração para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efeitos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 xml:space="preserve">de registos dos respetivos praticantes. Não partilharemos os seus </w:t>
      </w:r>
      <w:proofErr w:type="gramStart"/>
      <w:r w:rsidRPr="0014614D">
        <w:rPr>
          <w:rFonts w:cstheme="minorHAnsi"/>
          <w:color w:val="000000"/>
          <w:sz w:val="24"/>
          <w:szCs w:val="24"/>
        </w:rPr>
        <w:t>dado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pessoais</w:t>
      </w:r>
      <w:proofErr w:type="gramEnd"/>
      <w:r w:rsidRPr="0014614D">
        <w:rPr>
          <w:rFonts w:cstheme="minorHAnsi"/>
          <w:color w:val="000000"/>
          <w:sz w:val="24"/>
          <w:szCs w:val="24"/>
        </w:rPr>
        <w:t xml:space="preserve"> com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Terceiros, exceto para dar cumprimento à finalidade para a qual foram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recolhidos, quando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exigido por lei ou para responder ao processo legal.</w:t>
      </w:r>
    </w:p>
    <w:p w14:paraId="11700288" w14:textId="77777777" w:rsidR="0014614D" w:rsidRDefault="0014614D" w:rsidP="001461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14:paraId="50E5162E" w14:textId="5E106443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 xml:space="preserve">O </w:t>
      </w:r>
      <w:proofErr w:type="gramStart"/>
      <w:r w:rsidRPr="0014614D">
        <w:rPr>
          <w:rFonts w:cstheme="minorHAnsi"/>
          <w:color w:val="000000"/>
          <w:sz w:val="24"/>
          <w:szCs w:val="24"/>
        </w:rPr>
        <w:t>período de tempo</w:t>
      </w:r>
      <w:proofErr w:type="gramEnd"/>
      <w:r w:rsidRPr="0014614D">
        <w:rPr>
          <w:rFonts w:cstheme="minorHAnsi"/>
          <w:color w:val="000000"/>
          <w:sz w:val="24"/>
          <w:szCs w:val="24"/>
        </w:rPr>
        <w:t xml:space="preserve"> durante o qual os seus dados pessoais são conservados é o necessário à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finalidade para a qual serão tratados, findo o qual serão destruídos, ou até que exerça o seu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direito de retirar o consentimento.</w:t>
      </w:r>
    </w:p>
    <w:p w14:paraId="7F90B175" w14:textId="7777777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Ao titular dos dados, são garantidos os direitos gratuitos de acesso e consulta aos dados</w:t>
      </w:r>
    </w:p>
    <w:p w14:paraId="072A78EB" w14:textId="6D221E03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facultados, retificação, limitação de tratamento, oposição, portabilidade e eliminação dos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dados, mediante contacto direto com o responsável que submeteu a inscrição.</w:t>
      </w:r>
    </w:p>
    <w:p w14:paraId="036D742A" w14:textId="7777777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Ao titular dos dados é ainda concedido o direito a retirar o consentimento em qualquer</w:t>
      </w:r>
    </w:p>
    <w:p w14:paraId="4F686BAF" w14:textId="2EE87069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altura, sem comprometer a licitude do tratamento efetuado com base no consentimento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previamente facultado.</w:t>
      </w:r>
    </w:p>
    <w:p w14:paraId="08DC8C8A" w14:textId="2EE8E87E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O titular dos dados ou o seu representante legal tem, ainda, direito a apresentar reclamação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à CNPD ou a outra entidade de controlo competente nos termos da Lei.</w:t>
      </w:r>
    </w:p>
    <w:p w14:paraId="10083A51" w14:textId="7777777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As entidades responsáveis pelo tratamento, adotam medidas técnicas e organizacionais</w:t>
      </w:r>
    </w:p>
    <w:p w14:paraId="1112E52C" w14:textId="087173CB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adequadas para proteger os seus dados pessoais armazenados nos nossos sistemas contra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perda, destruição, acesso não autorizado, alteração ou divulgação.</w:t>
      </w:r>
    </w:p>
    <w:p w14:paraId="05B35AD3" w14:textId="10178D19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A sua privacidade é importante para a FPF e, portanto, a FPF nomeou um Encarregado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Proteção de Dados que poderá ser contactado através do endereço eletrónico dpo@fpf.pt.</w:t>
      </w:r>
    </w:p>
    <w:p w14:paraId="192AC5B0" w14:textId="111DCFB6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color w:val="000000"/>
          <w:sz w:val="24"/>
          <w:szCs w:val="24"/>
        </w:rPr>
        <w:t>Para obter mais informações, consulte a política de privacidade da FPF em: http://www.fpf.pt/pt.</w:t>
      </w:r>
    </w:p>
    <w:p w14:paraId="1B05AE75" w14:textId="77777777" w:rsidR="0014614D" w:rsidRDefault="0014614D" w:rsidP="0014614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88301"/>
          <w:sz w:val="24"/>
          <w:szCs w:val="24"/>
        </w:rPr>
      </w:pPr>
    </w:p>
    <w:p w14:paraId="18EEA697" w14:textId="1CD2C4A4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614D">
        <w:rPr>
          <w:rFonts w:cstheme="minorHAnsi"/>
          <w:sz w:val="24"/>
          <w:szCs w:val="24"/>
        </w:rPr>
        <w:t xml:space="preserve">data: </w:t>
      </w:r>
    </w:p>
    <w:p w14:paraId="1679A46F" w14:textId="7777777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4614D">
        <w:rPr>
          <w:rFonts w:cstheme="minorHAnsi"/>
          <w:sz w:val="24"/>
          <w:szCs w:val="24"/>
        </w:rPr>
        <w:t>o declarante</w:t>
      </w:r>
      <w:r w:rsidRPr="0014614D">
        <w:rPr>
          <w:rFonts w:cstheme="minorHAnsi"/>
          <w:color w:val="F88301"/>
          <w:sz w:val="24"/>
          <w:szCs w:val="24"/>
        </w:rPr>
        <w:t xml:space="preserve"> </w:t>
      </w:r>
      <w:r w:rsidRPr="0014614D">
        <w:rPr>
          <w:rFonts w:cstheme="minorHAnsi"/>
          <w:color w:val="000000"/>
          <w:sz w:val="24"/>
          <w:szCs w:val="24"/>
        </w:rPr>
        <w:t>(praticante)</w:t>
      </w:r>
    </w:p>
    <w:p w14:paraId="53A5E4EE" w14:textId="77777777" w:rsidR="0014614D" w:rsidRPr="0014614D" w:rsidRDefault="0014614D" w:rsidP="001461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4614D">
        <w:rPr>
          <w:rFonts w:cstheme="minorHAnsi"/>
          <w:sz w:val="24"/>
          <w:szCs w:val="24"/>
        </w:rPr>
        <w:t>o representante legal*</w:t>
      </w:r>
    </w:p>
    <w:p w14:paraId="58859FCA" w14:textId="1E4C578E" w:rsidR="00560F5A" w:rsidRPr="0014614D" w:rsidRDefault="0014614D" w:rsidP="0014614D">
      <w:pPr>
        <w:rPr>
          <w:rFonts w:cstheme="minorHAnsi"/>
          <w:sz w:val="16"/>
          <w:szCs w:val="16"/>
        </w:rPr>
      </w:pPr>
      <w:r w:rsidRPr="0014614D">
        <w:rPr>
          <w:rFonts w:cstheme="minorHAnsi"/>
          <w:color w:val="000000"/>
          <w:sz w:val="16"/>
          <w:szCs w:val="16"/>
        </w:rPr>
        <w:t>*[Nos casos em que o titular dos dados (praticante) seja menor de idade]</w:t>
      </w:r>
    </w:p>
    <w:sectPr w:rsidR="00560F5A" w:rsidRPr="00146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4D"/>
    <w:rsid w:val="0014614D"/>
    <w:rsid w:val="00560F5A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014D"/>
  <w15:chartTrackingRefBased/>
  <w15:docId w15:val="{BFD7F39D-80C3-4C7B-B82B-AA19559C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6D9F-427C-42D9-9305-2BAD8EB3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Barreiros</dc:creator>
  <cp:keywords/>
  <dc:description/>
  <cp:lastModifiedBy>Fernando Barreiros</cp:lastModifiedBy>
  <cp:revision>2</cp:revision>
  <dcterms:created xsi:type="dcterms:W3CDTF">2022-11-03T11:58:00Z</dcterms:created>
  <dcterms:modified xsi:type="dcterms:W3CDTF">2022-11-04T14:20:00Z</dcterms:modified>
</cp:coreProperties>
</file>